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15b084e8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9f8cf221b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8b944a964906" /><Relationship Type="http://schemas.openxmlformats.org/officeDocument/2006/relationships/numbering" Target="/word/numbering.xml" Id="R922d9e4c5c8b42bb" /><Relationship Type="http://schemas.openxmlformats.org/officeDocument/2006/relationships/settings" Target="/word/settings.xml" Id="R00faa75e673e4a64" /><Relationship Type="http://schemas.openxmlformats.org/officeDocument/2006/relationships/image" Target="/word/media/7b1b846c-c70a-4b38-9ba1-227fb25b5be2.png" Id="Rd9b9f8cf221b489d" /></Relationships>
</file>