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9c5f624e8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e54654e0642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Owyhee,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b2deb431e947cd" /><Relationship Type="http://schemas.openxmlformats.org/officeDocument/2006/relationships/numbering" Target="/word/numbering.xml" Id="R0119a16c92a9443f" /><Relationship Type="http://schemas.openxmlformats.org/officeDocument/2006/relationships/settings" Target="/word/settings.xml" Id="R754c9ef8d0f74f67" /><Relationship Type="http://schemas.openxmlformats.org/officeDocument/2006/relationships/image" Target="/word/media/07821568-d643-4a91-9544-a841680d8def.png" Id="Ra47e54654e0642f2" /></Relationships>
</file>