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5806b0e8e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96e8b8606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Oxbo,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54df612d8469c" /><Relationship Type="http://schemas.openxmlformats.org/officeDocument/2006/relationships/numbering" Target="/word/numbering.xml" Id="Rfef4b4914c8e409b" /><Relationship Type="http://schemas.openxmlformats.org/officeDocument/2006/relationships/settings" Target="/word/settings.xml" Id="Rdb99279b2e7344fa" /><Relationship Type="http://schemas.openxmlformats.org/officeDocument/2006/relationships/image" Target="/word/media/6b33803c-2886-403f-920e-47d26a5ea321.png" Id="R9ba96e8b86064a7c" /></Relationships>
</file>