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43f3c3f0a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df922327b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Oxboro,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71e69bee14b8c" /><Relationship Type="http://schemas.openxmlformats.org/officeDocument/2006/relationships/numbering" Target="/word/numbering.xml" Id="R15630cebc0de4745" /><Relationship Type="http://schemas.openxmlformats.org/officeDocument/2006/relationships/settings" Target="/word/settings.xml" Id="R555bf014a5c04120" /><Relationship Type="http://schemas.openxmlformats.org/officeDocument/2006/relationships/image" Target="/word/media/292814d3-beff-4dbf-a87b-7cf3528e1402.png" Id="Rcd9df922327b4636" /></Relationships>
</file>