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ee1c8a19b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652be2e30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ebe9024804da9" /><Relationship Type="http://schemas.openxmlformats.org/officeDocument/2006/relationships/numbering" Target="/word/numbering.xml" Id="R2e8cd8f0b7674d49" /><Relationship Type="http://schemas.openxmlformats.org/officeDocument/2006/relationships/settings" Target="/word/settings.xml" Id="R4648fe8024324984" /><Relationship Type="http://schemas.openxmlformats.org/officeDocument/2006/relationships/image" Target="/word/media/95e6eee7-9b00-45f7-aecc-1b46a3331b6e.png" Id="R46e652be2e304031" /></Relationships>
</file>