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863c664c5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b728da58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a80a9c6184677" /><Relationship Type="http://schemas.openxmlformats.org/officeDocument/2006/relationships/numbering" Target="/word/numbering.xml" Id="Ra5295077073842f1" /><Relationship Type="http://schemas.openxmlformats.org/officeDocument/2006/relationships/settings" Target="/word/settings.xml" Id="R16c95c3607e24b36" /><Relationship Type="http://schemas.openxmlformats.org/officeDocument/2006/relationships/image" Target="/word/media/37785329-739a-4d1a-8f1e-307aae8f0a58.png" Id="R98fab728da584f1d" /></Relationships>
</file>