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132e593d584c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991454af0e40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Oyster Cove,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bda9619d474128" /><Relationship Type="http://schemas.openxmlformats.org/officeDocument/2006/relationships/numbering" Target="/word/numbering.xml" Id="R0494e1520277440e" /><Relationship Type="http://schemas.openxmlformats.org/officeDocument/2006/relationships/settings" Target="/word/settings.xml" Id="R90278a1f76444c54" /><Relationship Type="http://schemas.openxmlformats.org/officeDocument/2006/relationships/image" Target="/word/media/735c6aaa-0b23-4f63-bdb1-c05803a2dc41.png" Id="Rc8991454af0e40bd" /></Relationships>
</file>