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dbe27d71c948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d5a209876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Ozark Acres,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236a550f1a4927" /><Relationship Type="http://schemas.openxmlformats.org/officeDocument/2006/relationships/numbering" Target="/word/numbering.xml" Id="R4487290fa2034004" /><Relationship Type="http://schemas.openxmlformats.org/officeDocument/2006/relationships/settings" Target="/word/settings.xml" Id="Re0111ccd61d2460a" /><Relationship Type="http://schemas.openxmlformats.org/officeDocument/2006/relationships/image" Target="/word/media/3e4a04d5-0d5a-42e2-8f9f-3ba7dfec0953.png" Id="R1d6d5a2098764bec" /></Relationships>
</file>