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fa9bf9b849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8d5d34b912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Ozone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71f3a090374b3d" /><Relationship Type="http://schemas.openxmlformats.org/officeDocument/2006/relationships/numbering" Target="/word/numbering.xml" Id="R32bcc95f5b90402e" /><Relationship Type="http://schemas.openxmlformats.org/officeDocument/2006/relationships/settings" Target="/word/settings.xml" Id="Ra95358ef57154f4d" /><Relationship Type="http://schemas.openxmlformats.org/officeDocument/2006/relationships/image" Target="/word/media/e0964cdd-6e4f-491a-a73a-9b8d9645d14b.png" Id="R128d5d34b9124a5d" /></Relationships>
</file>