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816b5b4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371e926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fa53db654bfd" /><Relationship Type="http://schemas.openxmlformats.org/officeDocument/2006/relationships/numbering" Target="/word/numbering.xml" Id="R4de695792e344ffb" /><Relationship Type="http://schemas.openxmlformats.org/officeDocument/2006/relationships/settings" Target="/word/settings.xml" Id="R19009e14420048f6" /><Relationship Type="http://schemas.openxmlformats.org/officeDocument/2006/relationships/image" Target="/word/media/9d3c8348-cc30-40e3-9823-3fa29c41d1f8.png" Id="R861b371e926343ad" /></Relationships>
</file>