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e5495dda5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a9d6eb6d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Pachin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cab7bab034118" /><Relationship Type="http://schemas.openxmlformats.org/officeDocument/2006/relationships/numbering" Target="/word/numbering.xml" Id="Rcf50428d1e94497e" /><Relationship Type="http://schemas.openxmlformats.org/officeDocument/2006/relationships/settings" Target="/word/settings.xml" Id="Reb56452f12cc4a97" /><Relationship Type="http://schemas.openxmlformats.org/officeDocument/2006/relationships/image" Target="/word/media/9cdc8cd4-fced-456a-88ec-d9ddf1f2369f.png" Id="Re96a9d6eb6d34696" /></Relationships>
</file>