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14bf8229741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901866739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Pacific,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46fcd631d4d3e" /><Relationship Type="http://schemas.openxmlformats.org/officeDocument/2006/relationships/numbering" Target="/word/numbering.xml" Id="R6d28b3001a9343c8" /><Relationship Type="http://schemas.openxmlformats.org/officeDocument/2006/relationships/settings" Target="/word/settings.xml" Id="R9b2f1320b4a241c5" /><Relationship Type="http://schemas.openxmlformats.org/officeDocument/2006/relationships/image" Target="/word/media/a3211ff2-d8f3-4186-b1b6-941f2bf608a0.png" Id="R1bb9018667394c03" /></Relationships>
</file>