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417e527c4d46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eddecfe83b40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Pacific Grove Acres,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09e4b568dc45a9" /><Relationship Type="http://schemas.openxmlformats.org/officeDocument/2006/relationships/numbering" Target="/word/numbering.xml" Id="R56ba7fcd76ff4e08" /><Relationship Type="http://schemas.openxmlformats.org/officeDocument/2006/relationships/settings" Target="/word/settings.xml" Id="R6a691c6ca948400c" /><Relationship Type="http://schemas.openxmlformats.org/officeDocument/2006/relationships/image" Target="/word/media/7e66a15f-866c-4d18-b8ac-207a976a803c.png" Id="R36eddecfe83b40e7" /></Relationships>
</file>