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7a96df279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c1181aaf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db96288b4453" /><Relationship Type="http://schemas.openxmlformats.org/officeDocument/2006/relationships/numbering" Target="/word/numbering.xml" Id="R759a0313bb0b4748" /><Relationship Type="http://schemas.openxmlformats.org/officeDocument/2006/relationships/settings" Target="/word/settings.xml" Id="R4a15bb2596d343a7" /><Relationship Type="http://schemas.openxmlformats.org/officeDocument/2006/relationships/image" Target="/word/media/b82b556a-e79e-42cf-826f-349cb91ae1de.png" Id="R5f41c1181aaf43df" /></Relationships>
</file>