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3129ed21e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c047b2067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Packer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2de7f594e4704" /><Relationship Type="http://schemas.openxmlformats.org/officeDocument/2006/relationships/numbering" Target="/word/numbering.xml" Id="Rcaadd9b490774b45" /><Relationship Type="http://schemas.openxmlformats.org/officeDocument/2006/relationships/settings" Target="/word/settings.xml" Id="R5dd80c0160614032" /><Relationship Type="http://schemas.openxmlformats.org/officeDocument/2006/relationships/image" Target="/word/media/8c82f5de-5388-466d-8e2b-f219dff06b2b.png" Id="R61ec047b206745fd" /></Relationships>
</file>