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47e371a59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392fda857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a114643dc4505" /><Relationship Type="http://schemas.openxmlformats.org/officeDocument/2006/relationships/numbering" Target="/word/numbering.xml" Id="Rc9674149f17741d1" /><Relationship Type="http://schemas.openxmlformats.org/officeDocument/2006/relationships/settings" Target="/word/settings.xml" Id="Rccb9d415bd7e44be" /><Relationship Type="http://schemas.openxmlformats.org/officeDocument/2006/relationships/image" Target="/word/media/09a18045-1fea-4c37-8b7c-6d8600dcde46.png" Id="R2a3392fda8574501" /></Relationships>
</file>