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ec464e63a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a202dfc1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31cd1b78943e3" /><Relationship Type="http://schemas.openxmlformats.org/officeDocument/2006/relationships/numbering" Target="/word/numbering.xml" Id="Rf9f622518300494d" /><Relationship Type="http://schemas.openxmlformats.org/officeDocument/2006/relationships/settings" Target="/word/settings.xml" Id="R734faa51762e4733" /><Relationship Type="http://schemas.openxmlformats.org/officeDocument/2006/relationships/image" Target="/word/media/f0d8ca66-d9cd-4ea3-89c0-81fc47389979.png" Id="Re6ca202dfc1e47df" /></Relationships>
</file>