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8e36aa3d8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80efc9849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Pacolet Mills,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7c385317f445e" /><Relationship Type="http://schemas.openxmlformats.org/officeDocument/2006/relationships/numbering" Target="/word/numbering.xml" Id="R4f32c5e035b740d1" /><Relationship Type="http://schemas.openxmlformats.org/officeDocument/2006/relationships/settings" Target="/word/settings.xml" Id="R1f6bcbfaaf6047c1" /><Relationship Type="http://schemas.openxmlformats.org/officeDocument/2006/relationships/image" Target="/word/media/bd43f90d-7674-402d-a29f-85e3b741b053.png" Id="R18780efc9849451c" /></Relationships>
</file>