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ed3d92fa7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e72776708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Pacolet Park,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4cf48e9d347ff" /><Relationship Type="http://schemas.openxmlformats.org/officeDocument/2006/relationships/numbering" Target="/word/numbering.xml" Id="Rc77c0e9704214f15" /><Relationship Type="http://schemas.openxmlformats.org/officeDocument/2006/relationships/settings" Target="/word/settings.xml" Id="R44cdf07689314bcd" /><Relationship Type="http://schemas.openxmlformats.org/officeDocument/2006/relationships/image" Target="/word/media/1208ad6d-efe4-4479-bf43-0b6ed802eaf7.png" Id="R0dfe727767084326" /></Relationships>
</file>