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0e3f791de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2eb8621bd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Paden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8376211504abd" /><Relationship Type="http://schemas.openxmlformats.org/officeDocument/2006/relationships/numbering" Target="/word/numbering.xml" Id="R908408ed627f472e" /><Relationship Type="http://schemas.openxmlformats.org/officeDocument/2006/relationships/settings" Target="/word/settings.xml" Id="Re7915138465c4351" /><Relationship Type="http://schemas.openxmlformats.org/officeDocument/2006/relationships/image" Target="/word/media/90b7e82e-50af-4c1a-aac6-aeec150c5722.png" Id="Rf262eb8621bd4d28" /></Relationships>
</file>