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738442c2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bcd0088f0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Paeonian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020a1240d4ca2" /><Relationship Type="http://schemas.openxmlformats.org/officeDocument/2006/relationships/numbering" Target="/word/numbering.xml" Id="R4be69b326438447f" /><Relationship Type="http://schemas.openxmlformats.org/officeDocument/2006/relationships/settings" Target="/word/settings.xml" Id="Rfda867f67b4e43b9" /><Relationship Type="http://schemas.openxmlformats.org/officeDocument/2006/relationships/image" Target="/word/media/ae1cc0f6-7b8c-4fe2-b111-a014877f0126.png" Id="Rff7bcd0088f04f6b" /></Relationships>
</file>