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552a817a3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83831d8c0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1dd7728164bba" /><Relationship Type="http://schemas.openxmlformats.org/officeDocument/2006/relationships/numbering" Target="/word/numbering.xml" Id="R5ca28a82b4544b01" /><Relationship Type="http://schemas.openxmlformats.org/officeDocument/2006/relationships/settings" Target="/word/settings.xml" Id="R02970b9263a54e1c" /><Relationship Type="http://schemas.openxmlformats.org/officeDocument/2006/relationships/image" Target="/word/media/5125bbd4-157c-4d9b-8b19-7edee58efd5a.png" Id="R46583831d8c0475c" /></Relationships>
</file>