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fb9a1e477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c436e0408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e8ba58f814f43" /><Relationship Type="http://schemas.openxmlformats.org/officeDocument/2006/relationships/numbering" Target="/word/numbering.xml" Id="R48efc31d3a4a40ac" /><Relationship Type="http://schemas.openxmlformats.org/officeDocument/2006/relationships/settings" Target="/word/settings.xml" Id="R335d7c7d28e14253" /><Relationship Type="http://schemas.openxmlformats.org/officeDocument/2006/relationships/image" Target="/word/media/b0c94b30-f6ef-4cda-876e-1d86cf3ac76e.png" Id="Ra01c436e04084715" /></Relationships>
</file>