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e3b651e3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fab889700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066d7b5c48cd" /><Relationship Type="http://schemas.openxmlformats.org/officeDocument/2006/relationships/numbering" Target="/word/numbering.xml" Id="R5d8115a3e37c45ef" /><Relationship Type="http://schemas.openxmlformats.org/officeDocument/2006/relationships/settings" Target="/word/settings.xml" Id="R80e189cce09240b3" /><Relationship Type="http://schemas.openxmlformats.org/officeDocument/2006/relationships/image" Target="/word/media/633ce33b-3450-44b2-aa8c-3f5ead9d6c4d.png" Id="R946fab8897004292" /></Relationships>
</file>