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8fe274327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8e932bcd5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c465f8f547e3" /><Relationship Type="http://schemas.openxmlformats.org/officeDocument/2006/relationships/numbering" Target="/word/numbering.xml" Id="R9e11b20479d04049" /><Relationship Type="http://schemas.openxmlformats.org/officeDocument/2006/relationships/settings" Target="/word/settings.xml" Id="R880105e366584b12" /><Relationship Type="http://schemas.openxmlformats.org/officeDocument/2006/relationships/image" Target="/word/media/a43ea7ab-6449-408e-8e37-572188a1a02f.png" Id="Ra118e932bcd54b0c" /></Relationships>
</file>