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f9415653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df372d8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Paguate,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309de77d44ad" /><Relationship Type="http://schemas.openxmlformats.org/officeDocument/2006/relationships/numbering" Target="/word/numbering.xml" Id="R40a1968f4cf24a28" /><Relationship Type="http://schemas.openxmlformats.org/officeDocument/2006/relationships/settings" Target="/word/settings.xml" Id="R8cf5793d7fdb4095" /><Relationship Type="http://schemas.openxmlformats.org/officeDocument/2006/relationships/image" Target="/word/media/91e9e3db-70b4-4dfa-ba7c-49edbbd7cc81.png" Id="R4821df372d884d76" /></Relationships>
</file>