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8dd40b5b0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85cc2ca86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 Branch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d0c74e43f4cb5" /><Relationship Type="http://schemas.openxmlformats.org/officeDocument/2006/relationships/numbering" Target="/word/numbering.xml" Id="R1ca7ebcf3df740e1" /><Relationship Type="http://schemas.openxmlformats.org/officeDocument/2006/relationships/settings" Target="/word/settings.xml" Id="Rc7bbfe1a05c645ec" /><Relationship Type="http://schemas.openxmlformats.org/officeDocument/2006/relationships/image" Target="/word/media/de2177e4-4130-49eb-8117-238bc57376d1.png" Id="R12785cc2ca864dc3" /></Relationships>
</file>