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ace15a519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a4448b0c2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Painter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c4863c3014ec1" /><Relationship Type="http://schemas.openxmlformats.org/officeDocument/2006/relationships/numbering" Target="/word/numbering.xml" Id="R98b2624278dd4a37" /><Relationship Type="http://schemas.openxmlformats.org/officeDocument/2006/relationships/settings" Target="/word/settings.xml" Id="R1d08efa3be844df0" /><Relationship Type="http://schemas.openxmlformats.org/officeDocument/2006/relationships/image" Target="/word/media/0067b307-066c-467f-a860-257933692c83.png" Id="R277a4448b0c247b2" /></Relationships>
</file>