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6e1f6d1f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8081250d5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af65ded443b5" /><Relationship Type="http://schemas.openxmlformats.org/officeDocument/2006/relationships/numbering" Target="/word/numbering.xml" Id="R4d1e7326ae584da8" /><Relationship Type="http://schemas.openxmlformats.org/officeDocument/2006/relationships/settings" Target="/word/settings.xml" Id="R7b70c5fde5c84922" /><Relationship Type="http://schemas.openxmlformats.org/officeDocument/2006/relationships/image" Target="/word/media/f3005bca-320d-4cc3-b5f0-27a77af5cdeb.png" Id="R9208081250d542d5" /></Relationships>
</file>