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c1a3de16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f07b1bd02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e7af1da724219" /><Relationship Type="http://schemas.openxmlformats.org/officeDocument/2006/relationships/numbering" Target="/word/numbering.xml" Id="R555bfb761fcc4a1c" /><Relationship Type="http://schemas.openxmlformats.org/officeDocument/2006/relationships/settings" Target="/word/settings.xml" Id="R34a35e5d34304d17" /><Relationship Type="http://schemas.openxmlformats.org/officeDocument/2006/relationships/image" Target="/word/media/6f41f7ef-4f8b-4be1-9a73-254b069da04a.png" Id="R947f07b1bd024108" /></Relationships>
</file>