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ff607b96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2acb6fb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 Alto,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8f7d585245fe" /><Relationship Type="http://schemas.openxmlformats.org/officeDocument/2006/relationships/numbering" Target="/word/numbering.xml" Id="R7f875783a9794bcc" /><Relationship Type="http://schemas.openxmlformats.org/officeDocument/2006/relationships/settings" Target="/word/settings.xml" Id="R52e395f8eefb4815" /><Relationship Type="http://schemas.openxmlformats.org/officeDocument/2006/relationships/image" Target="/word/media/0a21e5b5-b977-4001-9b33-e8ff5272daea.png" Id="R5b242acb6fbd4e07" /></Relationships>
</file>