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b704135670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1a519c1e094a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Palatine,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03e456494a4a67" /><Relationship Type="http://schemas.openxmlformats.org/officeDocument/2006/relationships/numbering" Target="/word/numbering.xml" Id="R5abfa87d9ebd4756" /><Relationship Type="http://schemas.openxmlformats.org/officeDocument/2006/relationships/settings" Target="/word/settings.xml" Id="R707d5a3375624cfd" /><Relationship Type="http://schemas.openxmlformats.org/officeDocument/2006/relationships/image" Target="/word/media/c800ade8-98c5-41ba-bd1e-0551e8528a31.png" Id="Rbc1a519c1e094a35" /></Relationships>
</file>