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3d3656828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c63c701ac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Palisades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fadc70f5a43d5" /><Relationship Type="http://schemas.openxmlformats.org/officeDocument/2006/relationships/numbering" Target="/word/numbering.xml" Id="Rcd877da0330947a4" /><Relationship Type="http://schemas.openxmlformats.org/officeDocument/2006/relationships/settings" Target="/word/settings.xml" Id="Rf4a99cbeb8814325" /><Relationship Type="http://schemas.openxmlformats.org/officeDocument/2006/relationships/image" Target="/word/media/022cfdb7-f3d1-4168-a530-baf25ec5bb21.png" Id="R618c63c701ac4610" /></Relationships>
</file>