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03ed85b9a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40728af5a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ffdded62f4a46" /><Relationship Type="http://schemas.openxmlformats.org/officeDocument/2006/relationships/numbering" Target="/word/numbering.xml" Id="R5ed8115154e44517" /><Relationship Type="http://schemas.openxmlformats.org/officeDocument/2006/relationships/settings" Target="/word/settings.xml" Id="Ra208eb27e9ff4fa6" /><Relationship Type="http://schemas.openxmlformats.org/officeDocument/2006/relationships/image" Target="/word/media/575ac2b2-e28e-46b5-a008-359ae6156054.png" Id="R09b40728af5a4c2a" /></Relationships>
</file>