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cbc0d058f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561146331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47668e9df4fe0" /><Relationship Type="http://schemas.openxmlformats.org/officeDocument/2006/relationships/numbering" Target="/word/numbering.xml" Id="R7a0c3ca7323c457d" /><Relationship Type="http://schemas.openxmlformats.org/officeDocument/2006/relationships/settings" Target="/word/settings.xml" Id="R8f0ae56c5a7647fd" /><Relationship Type="http://schemas.openxmlformats.org/officeDocument/2006/relationships/image" Target="/word/media/b2a8de28-7241-44f6-88d5-64e21523c90b.png" Id="R9f95611463314eef" /></Relationships>
</file>