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173e4ef3a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6a92025be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32d9ce10c421a" /><Relationship Type="http://schemas.openxmlformats.org/officeDocument/2006/relationships/numbering" Target="/word/numbering.xml" Id="R8539cf7816234a26" /><Relationship Type="http://schemas.openxmlformats.org/officeDocument/2006/relationships/settings" Target="/word/settings.xml" Id="R133c58da3dd54518" /><Relationship Type="http://schemas.openxmlformats.org/officeDocument/2006/relationships/image" Target="/word/media/7f8036f4-4f85-4cf1-a976-a4e426f47b04.png" Id="R4366a92025be411c" /></Relationships>
</file>