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f4847f415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70488d75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317a5ed5141ec" /><Relationship Type="http://schemas.openxmlformats.org/officeDocument/2006/relationships/numbering" Target="/word/numbering.xml" Id="R4b964521b6a54e53" /><Relationship Type="http://schemas.openxmlformats.org/officeDocument/2006/relationships/settings" Target="/word/settings.xml" Id="R3d4ed585af674703" /><Relationship Type="http://schemas.openxmlformats.org/officeDocument/2006/relationships/image" Target="/word/media/61c5e12a-a153-412b-ba19-78fb31431fcf.png" Id="R1fde70488d754081" /></Relationships>
</file>