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d7c7e475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716ed6a5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62d41d89e46d0" /><Relationship Type="http://schemas.openxmlformats.org/officeDocument/2006/relationships/numbering" Target="/word/numbering.xml" Id="Rd24fe4d8648d413a" /><Relationship Type="http://schemas.openxmlformats.org/officeDocument/2006/relationships/settings" Target="/word/settings.xml" Id="R3a8e7b9d701f47c8" /><Relationship Type="http://schemas.openxmlformats.org/officeDocument/2006/relationships/image" Target="/word/media/a474a4be-a3a9-4e6b-b41f-fd73be618b1d.png" Id="R728716ed6a5844c1" /></Relationships>
</file>