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19ae76f9c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80b5184c8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Palmerton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92ed57a01420a" /><Relationship Type="http://schemas.openxmlformats.org/officeDocument/2006/relationships/numbering" Target="/word/numbering.xml" Id="Rf50729cc3d50499c" /><Relationship Type="http://schemas.openxmlformats.org/officeDocument/2006/relationships/settings" Target="/word/settings.xml" Id="Rfbda0c1e129b456c" /><Relationship Type="http://schemas.openxmlformats.org/officeDocument/2006/relationships/image" Target="/word/media/61c4d21a-1e9e-4a57-bfd5-513f4b989dc6.png" Id="R5d080b5184c842ef" /></Relationships>
</file>