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1bb924778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ac8b8c53a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d537965d64a85" /><Relationship Type="http://schemas.openxmlformats.org/officeDocument/2006/relationships/numbering" Target="/word/numbering.xml" Id="Rd7f406dffbb84aaa" /><Relationship Type="http://schemas.openxmlformats.org/officeDocument/2006/relationships/settings" Target="/word/settings.xml" Id="R878038d93a7b4fff" /><Relationship Type="http://schemas.openxmlformats.org/officeDocument/2006/relationships/image" Target="/word/media/2a658682-60c8-4635-be98-da60923d9510.png" Id="R6f5ac8b8c53a499f" /></Relationships>
</file>