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d6b259683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5a1626746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Palmyra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db59564b84a0f" /><Relationship Type="http://schemas.openxmlformats.org/officeDocument/2006/relationships/numbering" Target="/word/numbering.xml" Id="R0c023d72defd46a3" /><Relationship Type="http://schemas.openxmlformats.org/officeDocument/2006/relationships/settings" Target="/word/settings.xml" Id="Rf17ab6ba5b054420" /><Relationship Type="http://schemas.openxmlformats.org/officeDocument/2006/relationships/image" Target="/word/media/eef0d2c4-3125-49f0-831d-4bb1b147ddd2.png" Id="Reb05a16267464f40" /></Relationships>
</file>