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2712d93dd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ab31da02b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 Blanco,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6ec03aedc4702" /><Relationship Type="http://schemas.openxmlformats.org/officeDocument/2006/relationships/numbering" Target="/word/numbering.xml" Id="R57e4500125684732" /><Relationship Type="http://schemas.openxmlformats.org/officeDocument/2006/relationships/settings" Target="/word/settings.xml" Id="R95eb8d4f6e684722" /><Relationship Type="http://schemas.openxmlformats.org/officeDocument/2006/relationships/image" Target="/word/media/04032b6a-65b3-49a4-8f62-57289288ddc7.png" Id="R5ecab31da02b420d" /></Relationships>
</file>