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75bc3037a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84bff327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96e0fe9e945a3" /><Relationship Type="http://schemas.openxmlformats.org/officeDocument/2006/relationships/numbering" Target="/word/numbering.xml" Id="R932f7ebc823f496f" /><Relationship Type="http://schemas.openxmlformats.org/officeDocument/2006/relationships/settings" Target="/word/settings.xml" Id="R73c7f247cb664760" /><Relationship Type="http://schemas.openxmlformats.org/officeDocument/2006/relationships/image" Target="/word/media/df5f584c-bb10-4683-a958-272d1fe0764c.png" Id="Ra7bc84bff3274567" /></Relationships>
</file>