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5fe6759c6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9782d7d45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Pamplin,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c98be5a074609" /><Relationship Type="http://schemas.openxmlformats.org/officeDocument/2006/relationships/numbering" Target="/word/numbering.xml" Id="Rda90be7e8f004eb8" /><Relationship Type="http://schemas.openxmlformats.org/officeDocument/2006/relationships/settings" Target="/word/settings.xml" Id="Re25c7ce345ab4d4c" /><Relationship Type="http://schemas.openxmlformats.org/officeDocument/2006/relationships/image" Target="/word/media/c0ece276-f649-4628-ba8d-65cadb337c14.png" Id="R9ef9782d7d454665" /></Relationships>
</file>