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0cb463e5d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4ebeee1a8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Panamenik,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3bf644fe341c3" /><Relationship Type="http://schemas.openxmlformats.org/officeDocument/2006/relationships/numbering" Target="/word/numbering.xml" Id="R9c5643f066fb4de8" /><Relationship Type="http://schemas.openxmlformats.org/officeDocument/2006/relationships/settings" Target="/word/settings.xml" Id="R769da0d0ef234a3d" /><Relationship Type="http://schemas.openxmlformats.org/officeDocument/2006/relationships/image" Target="/word/media/76b4aa12-99d1-4ab9-81a6-317e184b9e87.png" Id="R6f14ebeee1a84bc2" /></Relationships>
</file>