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86949b50b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68c343779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Panguitch,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f5df095364ccb" /><Relationship Type="http://schemas.openxmlformats.org/officeDocument/2006/relationships/numbering" Target="/word/numbering.xml" Id="R5520fedf875e4837" /><Relationship Type="http://schemas.openxmlformats.org/officeDocument/2006/relationships/settings" Target="/word/settings.xml" Id="Rb8429eba104349b7" /><Relationship Type="http://schemas.openxmlformats.org/officeDocument/2006/relationships/image" Target="/word/media/bca07ca0-61d3-412b-9564-50e50f495d26.png" Id="R67d68c34377941fc" /></Relationships>
</file>