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6c67a6f85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7594071ca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Panhandle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b71e306d74acd" /><Relationship Type="http://schemas.openxmlformats.org/officeDocument/2006/relationships/numbering" Target="/word/numbering.xml" Id="R87b72c38c381484c" /><Relationship Type="http://schemas.openxmlformats.org/officeDocument/2006/relationships/settings" Target="/word/settings.xml" Id="Ra29e91bf9fab4c39" /><Relationship Type="http://schemas.openxmlformats.org/officeDocument/2006/relationships/image" Target="/word/media/bc0ac720-f11c-4a03-b757-c3602ed321ed.png" Id="Rbf17594071ca4374" /></Relationships>
</file>