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3a08c3ecb2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da27c03348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38066490f4639" /><Relationship Type="http://schemas.openxmlformats.org/officeDocument/2006/relationships/numbering" Target="/word/numbering.xml" Id="Re65041c62171484a" /><Relationship Type="http://schemas.openxmlformats.org/officeDocument/2006/relationships/settings" Target="/word/settings.xml" Id="R177488050a754e02" /><Relationship Type="http://schemas.openxmlformats.org/officeDocument/2006/relationships/image" Target="/word/media/a22c3f4c-dbe0-4d5d-ab63-2ffcb0de0bec.png" Id="R4365da27c0334834" /></Relationships>
</file>