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e5bc15f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6f2c0d407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15e0a75354f2b" /><Relationship Type="http://schemas.openxmlformats.org/officeDocument/2006/relationships/numbering" Target="/word/numbering.xml" Id="R798a6c56609e4471" /><Relationship Type="http://schemas.openxmlformats.org/officeDocument/2006/relationships/settings" Target="/word/settings.xml" Id="R19537a013233434a" /><Relationship Type="http://schemas.openxmlformats.org/officeDocument/2006/relationships/image" Target="/word/media/9e200a25-2ed8-43d2-aa47-e62d796f1f50.png" Id="Rff26f2c0d407418b" /></Relationships>
</file>