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496e72481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d3a0701f4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037fee6cf428e" /><Relationship Type="http://schemas.openxmlformats.org/officeDocument/2006/relationships/numbering" Target="/word/numbering.xml" Id="Rde44ba0907ac4ad4" /><Relationship Type="http://schemas.openxmlformats.org/officeDocument/2006/relationships/settings" Target="/word/settings.xml" Id="Rd1e31659860540cc" /><Relationship Type="http://schemas.openxmlformats.org/officeDocument/2006/relationships/image" Target="/word/media/2434a5e5-9fb6-4aee-818e-079a373db2fd.png" Id="R038d3a0701f4486c" /></Relationships>
</file>