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2753bba38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747a5216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Cay,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5e08f9a1e4869" /><Relationship Type="http://schemas.openxmlformats.org/officeDocument/2006/relationships/numbering" Target="/word/numbering.xml" Id="R8d2b50d7eb0e4e1e" /><Relationship Type="http://schemas.openxmlformats.org/officeDocument/2006/relationships/settings" Target="/word/settings.xml" Id="R6dc11c66ab304b7d" /><Relationship Type="http://schemas.openxmlformats.org/officeDocument/2006/relationships/image" Target="/word/media/0d949a49-2886-4eed-9e83-a9052a67309e.png" Id="Re45747a521654ecd" /></Relationships>
</file>